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5A535" w14:textId="543237C6" w:rsidR="00C51063" w:rsidRPr="00C64253" w:rsidRDefault="00C51063" w:rsidP="00C510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rtl/>
          <w:lang w:bidi="ar-EG"/>
        </w:rPr>
      </w:pPr>
      <w:r w:rsidRPr="00C6425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rtl/>
          <w:lang w:bidi="ar-EG"/>
        </w:rPr>
        <w:t xml:space="preserve">مواعيد الساعات المكتبية </w:t>
      </w:r>
      <w:r w:rsidRPr="00C64253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u w:val="single"/>
          <w:rtl/>
          <w:lang w:bidi="ar-EG"/>
        </w:rPr>
        <w:t xml:space="preserve">الخاصة بأعضاء قسم </w:t>
      </w:r>
      <w:r w:rsidR="00DB382B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u w:val="single"/>
          <w:rtl/>
          <w:lang w:bidi="ar-EG"/>
        </w:rPr>
        <w:t>--------</w:t>
      </w:r>
    </w:p>
    <w:p w14:paraId="7B9FAAB5" w14:textId="7876C404" w:rsidR="00C51063" w:rsidRPr="00C64253" w:rsidRDefault="00C51063" w:rsidP="00C510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bidi="ar-EG"/>
        </w:rPr>
      </w:pPr>
      <w:r w:rsidRPr="00C6425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rtl/>
          <w:lang w:bidi="ar-EG"/>
        </w:rPr>
        <w:t xml:space="preserve"> للعام الجامعي </w:t>
      </w:r>
      <w:r w:rsidR="00DB382B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u w:val="single"/>
          <w:rtl/>
          <w:lang w:bidi="ar-EG"/>
        </w:rPr>
        <w:t>---------</w:t>
      </w:r>
      <w:r w:rsidRPr="00C6425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rtl/>
          <w:lang w:bidi="ar-EG"/>
        </w:rPr>
        <w:t xml:space="preserve"> الفصل الدراسي </w:t>
      </w:r>
      <w:r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u w:val="single"/>
          <w:rtl/>
          <w:lang w:bidi="ar-EG"/>
        </w:rPr>
        <w:t>الأول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2"/>
        <w:gridCol w:w="2574"/>
        <w:gridCol w:w="1683"/>
        <w:gridCol w:w="1663"/>
        <w:gridCol w:w="1572"/>
        <w:gridCol w:w="1622"/>
      </w:tblGrid>
      <w:tr w:rsidR="00C51063" w:rsidRPr="00BB4E56" w14:paraId="37ADD31A" w14:textId="77777777" w:rsidTr="00B62BD1">
        <w:trPr>
          <w:trHeight w:val="227"/>
        </w:trPr>
        <w:tc>
          <w:tcPr>
            <w:tcW w:w="622" w:type="dxa"/>
            <w:shd w:val="clear" w:color="auto" w:fill="BFBFBF" w:themeFill="background1" w:themeFillShade="BF"/>
          </w:tcPr>
          <w:p w14:paraId="3764D465" w14:textId="77777777" w:rsidR="00C51063" w:rsidRPr="00C64253" w:rsidRDefault="00C51063" w:rsidP="00B62BD1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574" w:type="dxa"/>
            <w:shd w:val="clear" w:color="auto" w:fill="BFBFBF" w:themeFill="background1" w:themeFillShade="BF"/>
          </w:tcPr>
          <w:p w14:paraId="3234FD3C" w14:textId="77777777" w:rsidR="00C51063" w:rsidRPr="008E2853" w:rsidRDefault="00C51063" w:rsidP="00B62BD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عضو هيئة التدريس</w:t>
            </w:r>
          </w:p>
        </w:tc>
        <w:tc>
          <w:tcPr>
            <w:tcW w:w="1683" w:type="dxa"/>
            <w:shd w:val="clear" w:color="auto" w:fill="BFBFBF" w:themeFill="background1" w:themeFillShade="BF"/>
          </w:tcPr>
          <w:p w14:paraId="35E3B8C5" w14:textId="77777777" w:rsidR="00C51063" w:rsidRPr="008E2853" w:rsidRDefault="00C51063" w:rsidP="00B62BD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8E2853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</w:p>
        </w:tc>
        <w:tc>
          <w:tcPr>
            <w:tcW w:w="1663" w:type="dxa"/>
            <w:shd w:val="clear" w:color="auto" w:fill="BFBFBF" w:themeFill="background1" w:themeFillShade="BF"/>
          </w:tcPr>
          <w:p w14:paraId="7C342C76" w14:textId="77777777" w:rsidR="00C51063" w:rsidRPr="008E2853" w:rsidRDefault="00C51063" w:rsidP="00B62BD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8E2853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الفرقة الدراسية</w:t>
            </w:r>
          </w:p>
        </w:tc>
        <w:tc>
          <w:tcPr>
            <w:tcW w:w="1572" w:type="dxa"/>
            <w:shd w:val="clear" w:color="auto" w:fill="BFBFBF" w:themeFill="background1" w:themeFillShade="BF"/>
          </w:tcPr>
          <w:p w14:paraId="789AB555" w14:textId="77777777" w:rsidR="00C51063" w:rsidRPr="008E2853" w:rsidRDefault="00C51063" w:rsidP="00B62BD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8E2853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اليوم</w:t>
            </w:r>
          </w:p>
        </w:tc>
        <w:tc>
          <w:tcPr>
            <w:tcW w:w="1622" w:type="dxa"/>
            <w:shd w:val="clear" w:color="auto" w:fill="BFBFBF" w:themeFill="background1" w:themeFillShade="BF"/>
          </w:tcPr>
          <w:p w14:paraId="622B717E" w14:textId="77777777" w:rsidR="00C51063" w:rsidRPr="008E2853" w:rsidRDefault="00C51063" w:rsidP="00B62BD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8E2853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الساعة</w:t>
            </w:r>
          </w:p>
        </w:tc>
      </w:tr>
      <w:tr w:rsidR="00C51063" w:rsidRPr="00BB4E56" w14:paraId="69482175" w14:textId="77777777" w:rsidTr="00B62BD1">
        <w:trPr>
          <w:trHeight w:val="227"/>
        </w:trPr>
        <w:tc>
          <w:tcPr>
            <w:tcW w:w="622" w:type="dxa"/>
          </w:tcPr>
          <w:p w14:paraId="58349141" w14:textId="77777777" w:rsidR="00C51063" w:rsidRPr="00C64253" w:rsidRDefault="00C51063" w:rsidP="00B62BD1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248" w:hanging="219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74" w:type="dxa"/>
          </w:tcPr>
          <w:p w14:paraId="73B54533" w14:textId="59C11B3D" w:rsidR="00C51063" w:rsidRPr="00EE747F" w:rsidRDefault="00C51063" w:rsidP="00B62BD1">
            <w:pPr>
              <w:spacing w:line="276" w:lineRule="auto"/>
              <w:jc w:val="both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683" w:type="dxa"/>
          </w:tcPr>
          <w:p w14:paraId="0C2CA686" w14:textId="024CDCD9" w:rsidR="00C51063" w:rsidRPr="00BB4E56" w:rsidRDefault="00C51063" w:rsidP="00B62BD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63" w:type="dxa"/>
          </w:tcPr>
          <w:p w14:paraId="27FD12DC" w14:textId="63C471C1" w:rsidR="00C51063" w:rsidRPr="00BB4E56" w:rsidRDefault="00C51063" w:rsidP="00B62BD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72" w:type="dxa"/>
          </w:tcPr>
          <w:p w14:paraId="32C953E5" w14:textId="6FD544FC" w:rsidR="00C51063" w:rsidRPr="00BB4E56" w:rsidRDefault="00C51063" w:rsidP="00B62BD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22" w:type="dxa"/>
          </w:tcPr>
          <w:p w14:paraId="70A44717" w14:textId="7F4AB380" w:rsidR="00C51063" w:rsidRPr="00BB4E56" w:rsidRDefault="00C51063" w:rsidP="00B62BD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51063" w:rsidRPr="00BB4E56" w14:paraId="02660D20" w14:textId="77777777" w:rsidTr="00B62BD1">
        <w:trPr>
          <w:trHeight w:val="227"/>
        </w:trPr>
        <w:tc>
          <w:tcPr>
            <w:tcW w:w="622" w:type="dxa"/>
          </w:tcPr>
          <w:p w14:paraId="0F38791F" w14:textId="77777777" w:rsidR="00C51063" w:rsidRPr="00C64253" w:rsidRDefault="00C51063" w:rsidP="00B62BD1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248" w:hanging="219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74" w:type="dxa"/>
          </w:tcPr>
          <w:p w14:paraId="048B5828" w14:textId="44B524B6" w:rsidR="00C51063" w:rsidRPr="00EE747F" w:rsidRDefault="00C51063" w:rsidP="00B62BD1">
            <w:pPr>
              <w:spacing w:line="276" w:lineRule="auto"/>
              <w:jc w:val="both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683" w:type="dxa"/>
          </w:tcPr>
          <w:p w14:paraId="70C1AB5A" w14:textId="5269ECFA" w:rsidR="00C51063" w:rsidRPr="00BB4E56" w:rsidRDefault="00C51063" w:rsidP="00B62BD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63" w:type="dxa"/>
          </w:tcPr>
          <w:p w14:paraId="50D79E12" w14:textId="10CE38E9" w:rsidR="00C51063" w:rsidRPr="00BB4E56" w:rsidRDefault="00C51063" w:rsidP="00B62BD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72" w:type="dxa"/>
          </w:tcPr>
          <w:p w14:paraId="7AD7F479" w14:textId="68F16C22" w:rsidR="00C51063" w:rsidRPr="00BB4E56" w:rsidRDefault="00C51063" w:rsidP="00B62BD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22" w:type="dxa"/>
          </w:tcPr>
          <w:p w14:paraId="49CAC14A" w14:textId="603EEC05" w:rsidR="00C51063" w:rsidRPr="00BB4E56" w:rsidRDefault="00C51063" w:rsidP="00B62BD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51063" w:rsidRPr="00BB4E56" w14:paraId="1402FD93" w14:textId="77777777" w:rsidTr="00B62BD1">
        <w:trPr>
          <w:trHeight w:val="227"/>
        </w:trPr>
        <w:tc>
          <w:tcPr>
            <w:tcW w:w="622" w:type="dxa"/>
          </w:tcPr>
          <w:p w14:paraId="201244EA" w14:textId="77777777" w:rsidR="00C51063" w:rsidRPr="00C64253" w:rsidRDefault="00C51063" w:rsidP="00B62BD1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248" w:hanging="219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74" w:type="dxa"/>
          </w:tcPr>
          <w:p w14:paraId="77EA9900" w14:textId="16EC6215" w:rsidR="00C51063" w:rsidRPr="00EE747F" w:rsidRDefault="00C51063" w:rsidP="00B62BD1">
            <w:pPr>
              <w:spacing w:line="276" w:lineRule="auto"/>
              <w:jc w:val="both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683" w:type="dxa"/>
          </w:tcPr>
          <w:p w14:paraId="7DFC9D97" w14:textId="218F70F0" w:rsidR="00C51063" w:rsidRPr="00BB4E56" w:rsidRDefault="00C51063" w:rsidP="00B62BD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63" w:type="dxa"/>
          </w:tcPr>
          <w:p w14:paraId="5F36AF27" w14:textId="1D961424" w:rsidR="00C51063" w:rsidRPr="00BB4E56" w:rsidRDefault="00C51063" w:rsidP="00B62BD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72" w:type="dxa"/>
          </w:tcPr>
          <w:p w14:paraId="4FEA4A67" w14:textId="77B60977" w:rsidR="00C51063" w:rsidRPr="00BB4E56" w:rsidRDefault="00C51063" w:rsidP="00B62BD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22" w:type="dxa"/>
          </w:tcPr>
          <w:p w14:paraId="6A352616" w14:textId="744E378D" w:rsidR="00C51063" w:rsidRPr="00BB4E56" w:rsidRDefault="00C51063" w:rsidP="00B62BD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51063" w:rsidRPr="00BB4E56" w14:paraId="0CE2B8E3" w14:textId="77777777" w:rsidTr="00B62BD1">
        <w:trPr>
          <w:trHeight w:val="227"/>
        </w:trPr>
        <w:tc>
          <w:tcPr>
            <w:tcW w:w="622" w:type="dxa"/>
          </w:tcPr>
          <w:p w14:paraId="51C6B33D" w14:textId="77777777" w:rsidR="00C51063" w:rsidRPr="00C64253" w:rsidRDefault="00C51063" w:rsidP="00B62BD1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248" w:hanging="219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74" w:type="dxa"/>
          </w:tcPr>
          <w:p w14:paraId="4ED705E6" w14:textId="71DB7BFE" w:rsidR="00C51063" w:rsidRPr="00EE747F" w:rsidRDefault="00C51063" w:rsidP="00B62BD1">
            <w:pPr>
              <w:spacing w:line="276" w:lineRule="auto"/>
              <w:jc w:val="both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683" w:type="dxa"/>
          </w:tcPr>
          <w:p w14:paraId="2A0A211F" w14:textId="1A380318" w:rsidR="00C51063" w:rsidRPr="00BB4E56" w:rsidRDefault="00C51063" w:rsidP="00B62BD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63" w:type="dxa"/>
          </w:tcPr>
          <w:p w14:paraId="61A5708F" w14:textId="6840D4FE" w:rsidR="00C51063" w:rsidRPr="00BB4E56" w:rsidRDefault="00C51063" w:rsidP="00B62BD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72" w:type="dxa"/>
          </w:tcPr>
          <w:p w14:paraId="22DC1709" w14:textId="70683186" w:rsidR="00C51063" w:rsidRPr="00BB4E56" w:rsidRDefault="00C51063" w:rsidP="00B62BD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22" w:type="dxa"/>
          </w:tcPr>
          <w:p w14:paraId="706C7C20" w14:textId="057B90A1" w:rsidR="00C51063" w:rsidRPr="00BB4E56" w:rsidRDefault="00C51063" w:rsidP="00B62BD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51063" w:rsidRPr="00BB4E56" w14:paraId="3247839A" w14:textId="77777777" w:rsidTr="00B62BD1">
        <w:trPr>
          <w:trHeight w:val="227"/>
        </w:trPr>
        <w:tc>
          <w:tcPr>
            <w:tcW w:w="622" w:type="dxa"/>
          </w:tcPr>
          <w:p w14:paraId="70DB873F" w14:textId="77777777" w:rsidR="00C51063" w:rsidRPr="00C64253" w:rsidRDefault="00C51063" w:rsidP="00B62BD1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248" w:hanging="219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74" w:type="dxa"/>
          </w:tcPr>
          <w:p w14:paraId="30E0713A" w14:textId="1FD05488" w:rsidR="00C51063" w:rsidRPr="00EE747F" w:rsidRDefault="00C51063" w:rsidP="00B62BD1">
            <w:pPr>
              <w:spacing w:line="276" w:lineRule="auto"/>
              <w:jc w:val="both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683" w:type="dxa"/>
          </w:tcPr>
          <w:p w14:paraId="2D6482EE" w14:textId="08D6498D" w:rsidR="00C51063" w:rsidRPr="00BB4E56" w:rsidRDefault="00C51063" w:rsidP="00B62BD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63" w:type="dxa"/>
          </w:tcPr>
          <w:p w14:paraId="03FFBB88" w14:textId="52D9CE90" w:rsidR="00C51063" w:rsidRPr="00BB4E56" w:rsidRDefault="00C51063" w:rsidP="00B62BD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72" w:type="dxa"/>
          </w:tcPr>
          <w:p w14:paraId="04CA066F" w14:textId="44AA4304" w:rsidR="00C51063" w:rsidRPr="00BB4E56" w:rsidRDefault="00C51063" w:rsidP="00B62BD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22" w:type="dxa"/>
          </w:tcPr>
          <w:p w14:paraId="55658260" w14:textId="0C30BC08" w:rsidR="00C51063" w:rsidRPr="00BB4E56" w:rsidRDefault="00C51063" w:rsidP="00B62BD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51063" w:rsidRPr="00BB4E56" w14:paraId="27186990" w14:textId="77777777" w:rsidTr="00B62BD1">
        <w:trPr>
          <w:trHeight w:val="227"/>
        </w:trPr>
        <w:tc>
          <w:tcPr>
            <w:tcW w:w="622" w:type="dxa"/>
          </w:tcPr>
          <w:p w14:paraId="7C9085E8" w14:textId="77777777" w:rsidR="00C51063" w:rsidRPr="00C64253" w:rsidRDefault="00C51063" w:rsidP="00B62BD1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248" w:hanging="219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74" w:type="dxa"/>
          </w:tcPr>
          <w:p w14:paraId="4F6E02C0" w14:textId="3A386B2D" w:rsidR="00C51063" w:rsidRPr="00EE747F" w:rsidRDefault="00C51063" w:rsidP="00B62BD1">
            <w:pPr>
              <w:spacing w:line="276" w:lineRule="auto"/>
              <w:jc w:val="both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683" w:type="dxa"/>
          </w:tcPr>
          <w:p w14:paraId="4A6C6820" w14:textId="7C0A825F" w:rsidR="00C51063" w:rsidRPr="00BB4E56" w:rsidRDefault="00C51063" w:rsidP="00B62BD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63" w:type="dxa"/>
          </w:tcPr>
          <w:p w14:paraId="3BE36E70" w14:textId="2A4A361B" w:rsidR="00C51063" w:rsidRPr="00BB4E56" w:rsidRDefault="00C51063" w:rsidP="00B62BD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72" w:type="dxa"/>
          </w:tcPr>
          <w:p w14:paraId="1F109E39" w14:textId="553696F6" w:rsidR="00C51063" w:rsidRPr="00BB4E56" w:rsidRDefault="00C51063" w:rsidP="00B62BD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22" w:type="dxa"/>
          </w:tcPr>
          <w:p w14:paraId="5B92BAE2" w14:textId="1647A2A0" w:rsidR="00C51063" w:rsidRPr="00BB4E56" w:rsidRDefault="00C51063" w:rsidP="00B62BD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51063" w:rsidRPr="00BB4E56" w14:paraId="61B78218" w14:textId="77777777" w:rsidTr="00B62BD1">
        <w:trPr>
          <w:trHeight w:val="227"/>
        </w:trPr>
        <w:tc>
          <w:tcPr>
            <w:tcW w:w="622" w:type="dxa"/>
          </w:tcPr>
          <w:p w14:paraId="6E967DA5" w14:textId="77777777" w:rsidR="00C51063" w:rsidRPr="00C64253" w:rsidRDefault="00C51063" w:rsidP="00B62BD1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248" w:hanging="219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74" w:type="dxa"/>
          </w:tcPr>
          <w:p w14:paraId="1E5F15F5" w14:textId="5B4ED859" w:rsidR="00C51063" w:rsidRPr="00EE747F" w:rsidRDefault="00C51063" w:rsidP="00B62BD1">
            <w:pPr>
              <w:spacing w:line="276" w:lineRule="auto"/>
              <w:jc w:val="both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683" w:type="dxa"/>
          </w:tcPr>
          <w:p w14:paraId="40DA2AF3" w14:textId="411B9C7A" w:rsidR="00C51063" w:rsidRPr="00BB4E56" w:rsidRDefault="00C51063" w:rsidP="00B62BD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63" w:type="dxa"/>
          </w:tcPr>
          <w:p w14:paraId="0CAE890B" w14:textId="7539AFD6" w:rsidR="00C51063" w:rsidRPr="00BB4E56" w:rsidRDefault="00C51063" w:rsidP="00B62BD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72" w:type="dxa"/>
          </w:tcPr>
          <w:p w14:paraId="1ECC1987" w14:textId="0AFF0A45" w:rsidR="00C51063" w:rsidRPr="00BB4E56" w:rsidRDefault="00C51063" w:rsidP="00B62BD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22" w:type="dxa"/>
          </w:tcPr>
          <w:p w14:paraId="16FC222B" w14:textId="21747025" w:rsidR="00C51063" w:rsidRPr="00BB4E56" w:rsidRDefault="00C51063" w:rsidP="00B62BD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12A88FE8" w14:textId="77777777" w:rsidR="003D1942" w:rsidRDefault="003D1942" w:rsidP="00C5106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14:paraId="3AE3B310" w14:textId="77B5C08B" w:rsidR="00C51063" w:rsidRPr="003D1942" w:rsidRDefault="00DB382B" w:rsidP="00C51063">
      <w:pPr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</w:rPr>
      </w:pPr>
      <w:bookmarkStart w:id="0" w:name="_GoBack"/>
      <w:r w:rsidRPr="003D1942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</w:rPr>
        <w:t>الساعات المكتبية تكون خلاف ساعات المحاضرات و بواقع 2 ساعة اسبوعيا مجمعة او متفرقة</w:t>
      </w:r>
      <w:r w:rsidR="003D1942" w:rsidRPr="003D1942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</w:rPr>
        <w:t xml:space="preserve"> وتعلن للطلاب </w:t>
      </w:r>
    </w:p>
    <w:bookmarkEnd w:id="0"/>
    <w:p w14:paraId="6D8F732B" w14:textId="33422BC9" w:rsidR="00DB382B" w:rsidRDefault="00DB382B" w:rsidP="00C5106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14:paraId="0C969EE8" w14:textId="095AD871" w:rsidR="00DB382B" w:rsidRDefault="00DB382B" w:rsidP="00C5106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14:paraId="7D2E1654" w14:textId="3E440ABB" w:rsidR="00DB382B" w:rsidRDefault="00DB382B" w:rsidP="00DB382B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رئيس القسم</w:t>
      </w:r>
    </w:p>
    <w:sectPr w:rsidR="00DB382B" w:rsidSect="0048338B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E4ECB" w14:textId="77777777" w:rsidR="005A5F4F" w:rsidRDefault="005A5F4F" w:rsidP="003B1F8A">
      <w:pPr>
        <w:spacing w:after="0" w:line="240" w:lineRule="auto"/>
      </w:pPr>
      <w:r>
        <w:separator/>
      </w:r>
    </w:p>
  </w:endnote>
  <w:endnote w:type="continuationSeparator" w:id="0">
    <w:p w14:paraId="7FE153A9" w14:textId="77777777" w:rsidR="005A5F4F" w:rsidRDefault="005A5F4F" w:rsidP="003B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1D0B4" w14:textId="04ED4C44" w:rsidR="00BB3208" w:rsidRPr="00C51063" w:rsidRDefault="00C51063" w:rsidP="00BB3208">
    <w:pPr>
      <w:tabs>
        <w:tab w:val="left" w:pos="7817"/>
      </w:tabs>
      <w:jc w:val="center"/>
      <w:rPr>
        <w:rFonts w:ascii="Times New Roman" w:hAnsi="Times New Roman" w:cs="Times New Roman"/>
        <w:b/>
        <w:bCs/>
        <w:sz w:val="28"/>
        <w:szCs w:val="28"/>
        <w:lang w:bidi="ar-EG"/>
      </w:rPr>
    </w:pPr>
    <w:r w:rsidRPr="00C51063">
      <w:rPr>
        <w:rFonts w:ascii="Times New Roman" w:hAnsi="Times New Roman" w:cs="Times New Roman" w:hint="cs"/>
        <w:b/>
        <w:bCs/>
        <w:sz w:val="28"/>
        <w:szCs w:val="28"/>
        <w:rtl/>
        <w:lang w:bidi="ar-EG"/>
      </w:rPr>
      <w:t xml:space="preserve">                                      </w:t>
    </w:r>
    <w:r w:rsidR="00BB3208" w:rsidRPr="00C51063">
      <w:rPr>
        <w:rFonts w:ascii="Times New Roman" w:hAnsi="Times New Roman" w:cs="Times New Roman" w:hint="cs"/>
        <w:b/>
        <w:bCs/>
        <w:sz w:val="28"/>
        <w:szCs w:val="28"/>
        <w:rtl/>
        <w:lang w:bidi="ar-EG"/>
      </w:rPr>
      <w:t>رئيس القسم</w:t>
    </w:r>
  </w:p>
  <w:p w14:paraId="7C5A020A" w14:textId="77777777" w:rsidR="00BB3208" w:rsidRPr="00C51063" w:rsidRDefault="00BB3208" w:rsidP="00BB3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1222B" w14:textId="77777777" w:rsidR="005A5F4F" w:rsidRDefault="005A5F4F" w:rsidP="003B1F8A">
      <w:pPr>
        <w:spacing w:after="0" w:line="240" w:lineRule="auto"/>
      </w:pPr>
      <w:r>
        <w:separator/>
      </w:r>
    </w:p>
  </w:footnote>
  <w:footnote w:type="continuationSeparator" w:id="0">
    <w:p w14:paraId="4913FF73" w14:textId="77777777" w:rsidR="005A5F4F" w:rsidRDefault="005A5F4F" w:rsidP="003B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9623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09"/>
      <w:gridCol w:w="3392"/>
      <w:gridCol w:w="4022"/>
    </w:tblGrid>
    <w:tr w:rsidR="003B1F8A" w:rsidRPr="003B1F8A" w14:paraId="7DA5BDB3" w14:textId="77777777" w:rsidTr="0048338B">
      <w:trPr>
        <w:trHeight w:val="1005"/>
      </w:trPr>
      <w:tc>
        <w:tcPr>
          <w:tcW w:w="2209" w:type="dxa"/>
          <w:vAlign w:val="center"/>
        </w:tcPr>
        <w:p w14:paraId="46884481" w14:textId="77777777" w:rsidR="003B1F8A" w:rsidRPr="003B1F8A" w:rsidRDefault="003B1F8A" w:rsidP="0048338B">
          <w:pPr>
            <w:rPr>
              <w:rFonts w:cs="MCS Taybah S_U normal."/>
              <w:b/>
              <w:bCs/>
              <w:sz w:val="28"/>
              <w:szCs w:val="28"/>
              <w:rtl/>
            </w:rPr>
          </w:pPr>
          <w:r w:rsidRPr="003B1F8A">
            <w:rPr>
              <w:rFonts w:cs="MCS Taybah S_U normal." w:hint="cs"/>
              <w:b/>
              <w:bCs/>
              <w:sz w:val="28"/>
              <w:szCs w:val="28"/>
              <w:rtl/>
            </w:rPr>
            <w:t>جامعـــة بنى ســـويف</w:t>
          </w:r>
        </w:p>
        <w:p w14:paraId="74B8EE3D" w14:textId="77777777" w:rsidR="003B1F8A" w:rsidRPr="003B1F8A" w:rsidRDefault="003B1F8A" w:rsidP="0048338B">
          <w:pPr>
            <w:rPr>
              <w:rFonts w:cs="MCS Taybah S_U normal."/>
              <w:b/>
              <w:bCs/>
              <w:sz w:val="28"/>
              <w:szCs w:val="28"/>
              <w:rtl/>
            </w:rPr>
          </w:pPr>
          <w:r w:rsidRPr="003B1F8A">
            <w:rPr>
              <w:rFonts w:cs="MCS Taybah S_U normal." w:hint="cs"/>
              <w:b/>
              <w:bCs/>
              <w:sz w:val="28"/>
              <w:szCs w:val="28"/>
              <w:rtl/>
            </w:rPr>
            <w:t>كليــــة الصيدلـــة</w:t>
          </w:r>
        </w:p>
        <w:p w14:paraId="75989125" w14:textId="77777777" w:rsidR="003B1F8A" w:rsidRPr="003B1F8A" w:rsidRDefault="0048338B" w:rsidP="0048338B">
          <w:pPr>
            <w:rPr>
              <w:rFonts w:cs="MCS Taybah S_U normal."/>
              <w:b/>
              <w:bCs/>
              <w:sz w:val="28"/>
              <w:szCs w:val="28"/>
              <w:rtl/>
            </w:rPr>
          </w:pPr>
          <w:r>
            <w:rPr>
              <w:rFonts w:cs="MCS Taybah S_U normal." w:hint="cs"/>
              <w:b/>
              <w:bCs/>
              <w:sz w:val="28"/>
              <w:szCs w:val="28"/>
              <w:rtl/>
            </w:rPr>
            <w:t>قسم العقاقير</w:t>
          </w:r>
        </w:p>
      </w:tc>
      <w:tc>
        <w:tcPr>
          <w:tcW w:w="3392" w:type="dxa"/>
        </w:tcPr>
        <w:p w14:paraId="7905235C" w14:textId="77777777" w:rsidR="003B1F8A" w:rsidRPr="003B1F8A" w:rsidRDefault="003B1F8A" w:rsidP="003B1F8A">
          <w:pPr>
            <w:jc w:val="center"/>
            <w:rPr>
              <w:b/>
              <w:bCs/>
              <w:sz w:val="28"/>
              <w:szCs w:val="28"/>
              <w:rtl/>
            </w:rPr>
          </w:pPr>
        </w:p>
      </w:tc>
      <w:tc>
        <w:tcPr>
          <w:tcW w:w="4022" w:type="dxa"/>
          <w:vAlign w:val="center"/>
        </w:tcPr>
        <w:p w14:paraId="552A886A" w14:textId="77777777" w:rsidR="003B1F8A" w:rsidRPr="003B1F8A" w:rsidRDefault="003B1F8A" w:rsidP="0048338B">
          <w:pPr>
            <w:bidi w:val="0"/>
            <w:rPr>
              <w:b/>
              <w:bCs/>
              <w:sz w:val="28"/>
              <w:szCs w:val="28"/>
            </w:rPr>
          </w:pPr>
          <w:r w:rsidRPr="003B1F8A">
            <w:rPr>
              <w:b/>
              <w:bCs/>
              <w:sz w:val="28"/>
              <w:szCs w:val="28"/>
            </w:rPr>
            <w:t>Beni-</w:t>
          </w:r>
          <w:proofErr w:type="spellStart"/>
          <w:r w:rsidRPr="003B1F8A">
            <w:rPr>
              <w:b/>
              <w:bCs/>
              <w:sz w:val="28"/>
              <w:szCs w:val="28"/>
            </w:rPr>
            <w:t>Suef</w:t>
          </w:r>
          <w:proofErr w:type="spellEnd"/>
          <w:r w:rsidRPr="003B1F8A">
            <w:rPr>
              <w:b/>
              <w:bCs/>
              <w:sz w:val="28"/>
              <w:szCs w:val="28"/>
            </w:rPr>
            <w:t xml:space="preserve"> University</w:t>
          </w:r>
        </w:p>
        <w:p w14:paraId="5BC03E6C" w14:textId="77777777" w:rsidR="003B1F8A" w:rsidRPr="003B1F8A" w:rsidRDefault="003B1F8A" w:rsidP="0048338B">
          <w:pPr>
            <w:bidi w:val="0"/>
            <w:rPr>
              <w:b/>
              <w:bCs/>
              <w:sz w:val="28"/>
              <w:szCs w:val="28"/>
            </w:rPr>
          </w:pPr>
          <w:r w:rsidRPr="003B1F8A">
            <w:rPr>
              <w:b/>
              <w:bCs/>
              <w:sz w:val="28"/>
              <w:szCs w:val="28"/>
            </w:rPr>
            <w:t>Faculty of Pharmacy</w:t>
          </w:r>
        </w:p>
        <w:p w14:paraId="79278EFF" w14:textId="77777777" w:rsidR="003B1F8A" w:rsidRPr="003B1F8A" w:rsidRDefault="0048338B" w:rsidP="0048338B">
          <w:pPr>
            <w:bidi w:val="0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Pharmacognosy Department</w:t>
          </w:r>
        </w:p>
      </w:tc>
    </w:tr>
  </w:tbl>
  <w:p w14:paraId="5A6B7FFA" w14:textId="77777777" w:rsidR="003B1F8A" w:rsidRDefault="003B1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3537"/>
    <w:multiLevelType w:val="hybridMultilevel"/>
    <w:tmpl w:val="983CA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F47BA"/>
    <w:multiLevelType w:val="hybridMultilevel"/>
    <w:tmpl w:val="DEF2900C"/>
    <w:lvl w:ilvl="0" w:tplc="11E8749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D4D168B"/>
    <w:multiLevelType w:val="hybridMultilevel"/>
    <w:tmpl w:val="34F64FFA"/>
    <w:lvl w:ilvl="0" w:tplc="81C28734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EA74C60"/>
    <w:multiLevelType w:val="hybridMultilevel"/>
    <w:tmpl w:val="983CA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84844"/>
    <w:multiLevelType w:val="hybridMultilevel"/>
    <w:tmpl w:val="0A1C104A"/>
    <w:lvl w:ilvl="0" w:tplc="D696BBD2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622D13FD"/>
    <w:multiLevelType w:val="hybridMultilevel"/>
    <w:tmpl w:val="5D644A22"/>
    <w:lvl w:ilvl="0" w:tplc="D3CA6E64"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6F2108C5"/>
    <w:multiLevelType w:val="hybridMultilevel"/>
    <w:tmpl w:val="0388B102"/>
    <w:lvl w:ilvl="0" w:tplc="FC805A8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55FE6"/>
    <w:multiLevelType w:val="hybridMultilevel"/>
    <w:tmpl w:val="2836280E"/>
    <w:lvl w:ilvl="0" w:tplc="FE6AC834">
      <w:start w:val="1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A084846"/>
    <w:multiLevelType w:val="hybridMultilevel"/>
    <w:tmpl w:val="E8662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82E1A"/>
    <w:multiLevelType w:val="hybridMultilevel"/>
    <w:tmpl w:val="C3BED2A6"/>
    <w:lvl w:ilvl="0" w:tplc="4C3064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8A"/>
    <w:rsid w:val="00005954"/>
    <w:rsid w:val="000D0E12"/>
    <w:rsid w:val="000F3F47"/>
    <w:rsid w:val="001563B3"/>
    <w:rsid w:val="0016025C"/>
    <w:rsid w:val="001E0C08"/>
    <w:rsid w:val="0020285C"/>
    <w:rsid w:val="00243C20"/>
    <w:rsid w:val="002475D8"/>
    <w:rsid w:val="00251469"/>
    <w:rsid w:val="00264AEA"/>
    <w:rsid w:val="00276F25"/>
    <w:rsid w:val="00286EDB"/>
    <w:rsid w:val="002878EF"/>
    <w:rsid w:val="002D7553"/>
    <w:rsid w:val="002F70F7"/>
    <w:rsid w:val="00322DB9"/>
    <w:rsid w:val="00337BB7"/>
    <w:rsid w:val="003B1F8A"/>
    <w:rsid w:val="003D1942"/>
    <w:rsid w:val="003D37D7"/>
    <w:rsid w:val="003D7135"/>
    <w:rsid w:val="0040797B"/>
    <w:rsid w:val="0043081B"/>
    <w:rsid w:val="00435A32"/>
    <w:rsid w:val="00441282"/>
    <w:rsid w:val="00455660"/>
    <w:rsid w:val="00480223"/>
    <w:rsid w:val="00482545"/>
    <w:rsid w:val="0048338B"/>
    <w:rsid w:val="00490F47"/>
    <w:rsid w:val="004D6D46"/>
    <w:rsid w:val="004F1DE7"/>
    <w:rsid w:val="00525E7E"/>
    <w:rsid w:val="005625C2"/>
    <w:rsid w:val="00571E98"/>
    <w:rsid w:val="00583512"/>
    <w:rsid w:val="005848DC"/>
    <w:rsid w:val="005A5F4F"/>
    <w:rsid w:val="005C5CB3"/>
    <w:rsid w:val="005F4D7E"/>
    <w:rsid w:val="00624A70"/>
    <w:rsid w:val="00677678"/>
    <w:rsid w:val="00694E29"/>
    <w:rsid w:val="00696352"/>
    <w:rsid w:val="007137A3"/>
    <w:rsid w:val="007137CC"/>
    <w:rsid w:val="00746AE0"/>
    <w:rsid w:val="00767D63"/>
    <w:rsid w:val="007B4D91"/>
    <w:rsid w:val="007C5F42"/>
    <w:rsid w:val="0084387A"/>
    <w:rsid w:val="00847DC1"/>
    <w:rsid w:val="00891827"/>
    <w:rsid w:val="00933ECF"/>
    <w:rsid w:val="00962E89"/>
    <w:rsid w:val="009A3AD6"/>
    <w:rsid w:val="009C6DA5"/>
    <w:rsid w:val="009E0DFA"/>
    <w:rsid w:val="009E33BE"/>
    <w:rsid w:val="00B34C38"/>
    <w:rsid w:val="00B4130D"/>
    <w:rsid w:val="00B5571D"/>
    <w:rsid w:val="00B91884"/>
    <w:rsid w:val="00BA0541"/>
    <w:rsid w:val="00BA7082"/>
    <w:rsid w:val="00BB3208"/>
    <w:rsid w:val="00BD1AEF"/>
    <w:rsid w:val="00C24FBE"/>
    <w:rsid w:val="00C47D7A"/>
    <w:rsid w:val="00C51063"/>
    <w:rsid w:val="00C64253"/>
    <w:rsid w:val="00C7018A"/>
    <w:rsid w:val="00CD365C"/>
    <w:rsid w:val="00CF6E52"/>
    <w:rsid w:val="00CF70A1"/>
    <w:rsid w:val="00D10535"/>
    <w:rsid w:val="00D80271"/>
    <w:rsid w:val="00D8516D"/>
    <w:rsid w:val="00DB382B"/>
    <w:rsid w:val="00DC2B2E"/>
    <w:rsid w:val="00E64C11"/>
    <w:rsid w:val="00E66A7F"/>
    <w:rsid w:val="00E93C04"/>
    <w:rsid w:val="00EB07E4"/>
    <w:rsid w:val="00ED172B"/>
    <w:rsid w:val="00EE747F"/>
    <w:rsid w:val="00F40677"/>
    <w:rsid w:val="00F61322"/>
    <w:rsid w:val="00F648BA"/>
    <w:rsid w:val="00F81F92"/>
    <w:rsid w:val="00F84E2A"/>
    <w:rsid w:val="00FC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6D885"/>
  <w15:docId w15:val="{8407469F-FEC4-C142-BCBD-3FB2E5B8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F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F8A"/>
  </w:style>
  <w:style w:type="paragraph" w:styleId="Footer">
    <w:name w:val="footer"/>
    <w:basedOn w:val="Normal"/>
    <w:link w:val="FooterChar"/>
    <w:uiPriority w:val="99"/>
    <w:unhideWhenUsed/>
    <w:rsid w:val="003B1F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F8A"/>
  </w:style>
  <w:style w:type="table" w:styleId="TableGrid">
    <w:name w:val="Table Grid"/>
    <w:basedOn w:val="TableNormal"/>
    <w:rsid w:val="003B1F8A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F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6E52"/>
    <w:pPr>
      <w:ind w:left="720"/>
      <w:contextualSpacing/>
    </w:pPr>
  </w:style>
  <w:style w:type="paragraph" w:styleId="NoSpacing">
    <w:name w:val="No Spacing"/>
    <w:uiPriority w:val="1"/>
    <w:qFormat/>
    <w:rsid w:val="00696352"/>
    <w:pPr>
      <w:bidi/>
      <w:spacing w:after="0" w:line="240" w:lineRule="auto"/>
    </w:pPr>
  </w:style>
  <w:style w:type="table" w:styleId="LightShading">
    <w:name w:val="Light Shading"/>
    <w:basedOn w:val="TableNormal"/>
    <w:uiPriority w:val="60"/>
    <w:rsid w:val="00E66A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7C41D-1AE0-4D0D-B3A7-F9DFD97B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قسم الجوده</dc:creator>
  <cp:lastModifiedBy>Dr. Abeer Sayed Moawad</cp:lastModifiedBy>
  <cp:revision>6</cp:revision>
  <cp:lastPrinted>2021-08-21T21:53:00Z</cp:lastPrinted>
  <dcterms:created xsi:type="dcterms:W3CDTF">2021-08-25T01:38:00Z</dcterms:created>
  <dcterms:modified xsi:type="dcterms:W3CDTF">2023-12-16T00:02:00Z</dcterms:modified>
</cp:coreProperties>
</file>